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75" w:rsidRPr="00F02252" w:rsidRDefault="00B33275" w:rsidP="00B33275">
      <w:pPr>
        <w:rPr>
          <w:rFonts w:ascii="Arial" w:hAnsi="Arial" w:cs="Arial"/>
        </w:rPr>
      </w:pPr>
      <w:r w:rsidRPr="00F02252">
        <w:rPr>
          <w:rFonts w:ascii="Arial" w:hAnsi="Arial" w:cs="Arial"/>
          <w:b/>
          <w:noProof/>
          <w:sz w:val="20"/>
          <w:lang w:eastAsia="en-GB"/>
        </w:rPr>
        <w:drawing>
          <wp:inline distT="0" distB="0" distL="0" distR="0" wp14:anchorId="5F0A170D" wp14:editId="21234024">
            <wp:extent cx="2171700" cy="889000"/>
            <wp:effectExtent l="0" t="0" r="0" b="635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275" w:rsidRPr="00F02252" w:rsidRDefault="00B33275" w:rsidP="00B33275">
      <w:pPr>
        <w:jc w:val="both"/>
        <w:rPr>
          <w:rFonts w:ascii="Arial" w:hAnsi="Arial" w:cs="Arial"/>
          <w:b/>
        </w:rPr>
      </w:pPr>
    </w:p>
    <w:p w:rsidR="001D6374" w:rsidRPr="00F02252" w:rsidRDefault="00B373DC" w:rsidP="001D6374">
      <w:pPr>
        <w:rPr>
          <w:rFonts w:ascii="Arial" w:hAnsi="Arial"/>
          <w:b/>
        </w:rPr>
      </w:pPr>
      <w:r w:rsidRPr="00F02252">
        <w:rPr>
          <w:rFonts w:ascii="Arial" w:hAnsi="Arial"/>
          <w:b/>
        </w:rPr>
        <w:t xml:space="preserve">Source: </w:t>
      </w:r>
      <w:r w:rsidR="002466EC" w:rsidRPr="00F02252">
        <w:rPr>
          <w:rFonts w:ascii="Arial" w:hAnsi="Arial"/>
          <w:b/>
        </w:rPr>
        <w:t xml:space="preserve">GCF </w:t>
      </w:r>
      <w:r w:rsidR="005705E5">
        <w:rPr>
          <w:rFonts w:ascii="Arial" w:hAnsi="Arial"/>
          <w:b/>
        </w:rPr>
        <w:t>SG</w:t>
      </w:r>
      <w:r w:rsidRPr="00F02252">
        <w:rPr>
          <w:rFonts w:ascii="Arial" w:hAnsi="Arial"/>
          <w:b/>
        </w:rPr>
        <w:t xml:space="preserve"> </w:t>
      </w:r>
    </w:p>
    <w:p w:rsidR="001D6374" w:rsidRPr="00F02252" w:rsidRDefault="005705E5" w:rsidP="001D6374">
      <w:pPr>
        <w:rPr>
          <w:rFonts w:ascii="Arial" w:hAnsi="Arial"/>
          <w:b/>
        </w:rPr>
      </w:pPr>
      <w:r>
        <w:rPr>
          <w:rFonts w:ascii="Arial" w:hAnsi="Arial"/>
          <w:b/>
        </w:rPr>
        <w:t>10</w:t>
      </w:r>
      <w:r w:rsidR="00F02252" w:rsidRPr="00F02252">
        <w:rPr>
          <w:rFonts w:ascii="Arial" w:hAnsi="Arial"/>
          <w:b/>
        </w:rPr>
        <w:t xml:space="preserve">th </w:t>
      </w:r>
      <w:r w:rsidR="00C37047">
        <w:rPr>
          <w:rFonts w:ascii="Arial" w:hAnsi="Arial"/>
          <w:b/>
        </w:rPr>
        <w:t>February</w:t>
      </w:r>
      <w:r w:rsidR="00F02252" w:rsidRPr="00F02252">
        <w:rPr>
          <w:rFonts w:ascii="Arial" w:hAnsi="Arial"/>
          <w:b/>
        </w:rPr>
        <w:t>,</w:t>
      </w:r>
      <w:r w:rsidR="00B373DC" w:rsidRPr="00F02252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2018</w:t>
      </w:r>
    </w:p>
    <w:p w:rsidR="00B33275" w:rsidRPr="00F02252" w:rsidRDefault="00B33275" w:rsidP="00B33275">
      <w:pPr>
        <w:spacing w:line="276" w:lineRule="auto"/>
        <w:jc w:val="both"/>
        <w:rPr>
          <w:rFonts w:ascii="Arial" w:hAnsi="Arial" w:cs="Arial"/>
          <w:b/>
        </w:rPr>
      </w:pPr>
    </w:p>
    <w:p w:rsidR="00B33275" w:rsidRPr="00F02252" w:rsidRDefault="00B33275" w:rsidP="00B33275">
      <w:pPr>
        <w:spacing w:after="240" w:line="276" w:lineRule="auto"/>
        <w:jc w:val="both"/>
        <w:rPr>
          <w:rFonts w:ascii="Arial" w:hAnsi="Arial" w:cs="Arial"/>
          <w:b/>
        </w:rPr>
      </w:pPr>
      <w:r w:rsidRPr="00F02252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4AD80" wp14:editId="3470ECA7">
                <wp:simplePos x="0" y="0"/>
                <wp:positionH relativeFrom="column">
                  <wp:posOffset>9525</wp:posOffset>
                </wp:positionH>
                <wp:positionV relativeFrom="paragraph">
                  <wp:posOffset>126365</wp:posOffset>
                </wp:positionV>
                <wp:extent cx="5924550" cy="1234440"/>
                <wp:effectExtent l="0" t="0" r="19050" b="228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275" w:rsidRDefault="00B33275" w:rsidP="00B33275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:rsidR="00B33275" w:rsidRDefault="00B33275" w:rsidP="00B33275"/>
                          <w:p w:rsidR="00B33275" w:rsidRPr="006D6393" w:rsidRDefault="00B33275" w:rsidP="00B33275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5705E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TCCA</w:t>
                            </w:r>
                          </w:p>
                          <w:p w:rsidR="00B33275" w:rsidRPr="009E344F" w:rsidRDefault="00B33275" w:rsidP="00B33275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5705E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PVG/</w:t>
                            </w:r>
                            <w:r w:rsidR="00243C4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</w:t>
                            </w:r>
                            <w:r w:rsidR="005705E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3GPP RAN5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95pt;width:466.5pt;height:9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">
                <v:textbox>
                  <w:txbxContent>
                    <w:p w:rsidR="00B33275" w:rsidRDefault="00B33275" w:rsidP="00B33275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:rsidR="00B33275" w:rsidRDefault="00B33275" w:rsidP="00B33275"/>
                    <w:p w:rsidR="00B33275" w:rsidRPr="006D6393" w:rsidRDefault="00B33275" w:rsidP="00B33275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5705E5">
                        <w:rPr>
                          <w:rFonts w:ascii="Arial" w:hAnsi="Arial" w:cs="Arial"/>
                          <w:sz w:val="20"/>
                          <w:szCs w:val="20"/>
                        </w:rPr>
                        <w:t>TCCA</w:t>
                      </w:r>
                    </w:p>
                    <w:p w:rsidR="00B33275" w:rsidRPr="009E344F" w:rsidRDefault="00B33275" w:rsidP="00B33275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5705E5">
                        <w:rPr>
                          <w:rFonts w:ascii="Arial" w:hAnsi="Arial" w:cs="Arial"/>
                          <w:sz w:val="20"/>
                          <w:szCs w:val="20"/>
                        </w:rPr>
                        <w:t>PVG/</w:t>
                      </w:r>
                      <w:r w:rsidR="00243C4B">
                        <w:rPr>
                          <w:rFonts w:ascii="Arial" w:hAnsi="Arial" w:cs="Arial"/>
                          <w:sz w:val="20"/>
                          <w:szCs w:val="20"/>
                        </w:rPr>
                        <w:t>PTCRB</w:t>
                      </w:r>
                      <w:r w:rsidR="005705E5">
                        <w:rPr>
                          <w:rFonts w:ascii="Arial" w:hAnsi="Arial" w:cs="Arial"/>
                          <w:sz w:val="20"/>
                          <w:szCs w:val="20"/>
                        </w:rPr>
                        <w:t>, 3GPP RAN5</w:t>
                      </w:r>
                    </w:p>
                  </w:txbxContent>
                </v:textbox>
              </v:shape>
            </w:pict>
          </mc:Fallback>
        </mc:AlternateContent>
      </w:r>
    </w:p>
    <w:p w:rsidR="00B33275" w:rsidRPr="00F02252" w:rsidRDefault="00B33275" w:rsidP="00B33275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B33275" w:rsidRPr="00F02252" w:rsidRDefault="00B33275" w:rsidP="00B33275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B33275" w:rsidRPr="00F02252" w:rsidRDefault="00B33275" w:rsidP="00B33275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B33275" w:rsidRPr="00F02252" w:rsidRDefault="00B33275" w:rsidP="00B33275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B33275" w:rsidRPr="00F02252" w:rsidRDefault="00B33275" w:rsidP="00B33275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B33275" w:rsidRDefault="00B33275" w:rsidP="00B33275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BB0998" w:rsidRPr="00F02252" w:rsidRDefault="00BB0998" w:rsidP="00B33275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6416CA" w:rsidRPr="00F02252" w:rsidRDefault="006416CA" w:rsidP="006416CA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F02252">
        <w:rPr>
          <w:rFonts w:ascii="Arial" w:hAnsi="Arial" w:cs="Arial"/>
          <w:b/>
          <w:bCs/>
          <w:sz w:val="20"/>
          <w:szCs w:val="20"/>
          <w:u w:val="single"/>
        </w:rPr>
        <w:t>Source:</w:t>
      </w:r>
      <w:r w:rsidRPr="00F02252">
        <w:rPr>
          <w:rFonts w:ascii="Arial" w:hAnsi="Arial" w:cs="Arial"/>
          <w:b/>
          <w:bCs/>
          <w:sz w:val="20"/>
          <w:szCs w:val="20"/>
        </w:rPr>
        <w:tab/>
      </w:r>
      <w:r w:rsidRPr="00F02252">
        <w:rPr>
          <w:rFonts w:ascii="Arial" w:hAnsi="Arial" w:cs="Arial"/>
          <w:sz w:val="20"/>
          <w:szCs w:val="20"/>
        </w:rPr>
        <w:t xml:space="preserve">GCF </w:t>
      </w:r>
      <w:r w:rsidR="005705E5">
        <w:rPr>
          <w:rFonts w:ascii="Arial" w:hAnsi="Arial" w:cs="Arial"/>
          <w:sz w:val="20"/>
          <w:szCs w:val="20"/>
        </w:rPr>
        <w:t>SG Chair</w:t>
      </w:r>
      <w:r w:rsidR="0037760C" w:rsidRPr="00F02252">
        <w:rPr>
          <w:rFonts w:ascii="Arial" w:hAnsi="Arial" w:cs="Arial"/>
          <w:sz w:val="20"/>
          <w:szCs w:val="20"/>
        </w:rPr>
        <w:t xml:space="preserve"> </w:t>
      </w:r>
      <w:r w:rsidR="00930BF9">
        <w:rPr>
          <w:rFonts w:ascii="Arial" w:hAnsi="Arial" w:cs="Arial"/>
          <w:sz w:val="20"/>
          <w:szCs w:val="20"/>
        </w:rPr>
        <w:tab/>
      </w:r>
      <w:r w:rsidR="00930BF9">
        <w:rPr>
          <w:rFonts w:ascii="Arial" w:hAnsi="Arial" w:cs="Arial"/>
          <w:sz w:val="20"/>
          <w:szCs w:val="20"/>
        </w:rPr>
        <w:tab/>
      </w:r>
      <w:r w:rsidR="00930BF9">
        <w:rPr>
          <w:rFonts w:ascii="Arial" w:hAnsi="Arial" w:cs="Arial"/>
          <w:sz w:val="20"/>
          <w:szCs w:val="20"/>
        </w:rPr>
        <w:tab/>
      </w:r>
      <w:r w:rsidR="00930BF9">
        <w:rPr>
          <w:rFonts w:ascii="Arial" w:hAnsi="Arial" w:cs="Arial"/>
          <w:sz w:val="20"/>
          <w:szCs w:val="20"/>
        </w:rPr>
        <w:tab/>
      </w:r>
      <w:r w:rsidR="00930BF9">
        <w:rPr>
          <w:rFonts w:ascii="Arial" w:hAnsi="Arial" w:cs="Arial"/>
          <w:sz w:val="20"/>
          <w:szCs w:val="20"/>
        </w:rPr>
        <w:tab/>
      </w:r>
      <w:r w:rsidRPr="00F02252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F16618" w:rsidRPr="00F0225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930BF9" w:rsidRPr="00930BF9">
        <w:rPr>
          <w:rFonts w:ascii="Arial" w:hAnsi="Arial" w:cs="Arial"/>
          <w:b/>
          <w:bCs/>
          <w:sz w:val="20"/>
          <w:szCs w:val="20"/>
        </w:rPr>
        <w:t>10DCR-General-059</w:t>
      </w:r>
    </w:p>
    <w:p w:rsidR="006416CA" w:rsidRPr="00F02252" w:rsidRDefault="006416CA" w:rsidP="006416CA">
      <w:pPr>
        <w:spacing w:after="60"/>
        <w:ind w:left="1440" w:hanging="1440"/>
        <w:jc w:val="both"/>
        <w:rPr>
          <w:rFonts w:ascii="Arial" w:hAnsi="Arial" w:cs="Arial"/>
          <w:b/>
          <w:bCs/>
          <w:sz w:val="20"/>
          <w:szCs w:val="20"/>
        </w:rPr>
      </w:pPr>
    </w:p>
    <w:p w:rsidR="006416CA" w:rsidRDefault="006416CA" w:rsidP="006416CA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F02252">
        <w:rPr>
          <w:rFonts w:ascii="Arial" w:hAnsi="Arial" w:cs="Arial"/>
          <w:b/>
          <w:bCs/>
          <w:sz w:val="20"/>
          <w:szCs w:val="20"/>
          <w:u w:val="single"/>
        </w:rPr>
        <w:t>Subject:</w:t>
      </w:r>
      <w:r w:rsidRPr="00F02252">
        <w:rPr>
          <w:rFonts w:ascii="Arial" w:hAnsi="Arial" w:cs="Arial"/>
          <w:b/>
          <w:bCs/>
          <w:sz w:val="20"/>
          <w:szCs w:val="20"/>
        </w:rPr>
        <w:tab/>
      </w:r>
      <w:r w:rsidR="005705E5">
        <w:rPr>
          <w:rFonts w:ascii="Arial" w:hAnsi="Arial" w:cs="Arial"/>
          <w:sz w:val="20"/>
          <w:szCs w:val="20"/>
        </w:rPr>
        <w:t xml:space="preserve">LS to TCCA on MCPTT (Mission Critical Push </w:t>
      </w:r>
      <w:proofErr w:type="gramStart"/>
      <w:r w:rsidR="005705E5">
        <w:rPr>
          <w:rFonts w:ascii="Arial" w:hAnsi="Arial" w:cs="Arial"/>
          <w:sz w:val="20"/>
          <w:szCs w:val="20"/>
        </w:rPr>
        <w:t>To</w:t>
      </w:r>
      <w:proofErr w:type="gramEnd"/>
      <w:r w:rsidR="005705E5">
        <w:rPr>
          <w:rFonts w:ascii="Arial" w:hAnsi="Arial" w:cs="Arial"/>
          <w:sz w:val="20"/>
          <w:szCs w:val="20"/>
        </w:rPr>
        <w:t xml:space="preserve"> Talk)</w:t>
      </w:r>
    </w:p>
    <w:p w:rsidR="0055138F" w:rsidRDefault="0055138F" w:rsidP="006416CA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BB0998" w:rsidRDefault="00BB0998" w:rsidP="006416CA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55138F" w:rsidRPr="0055138F" w:rsidRDefault="0055138F" w:rsidP="006416CA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138F">
        <w:rPr>
          <w:rFonts w:ascii="Arial" w:hAnsi="Arial" w:cs="Arial"/>
          <w:b/>
          <w:sz w:val="20"/>
          <w:szCs w:val="20"/>
          <w:u w:val="single"/>
        </w:rPr>
        <w:t>Attachment:</w:t>
      </w:r>
    </w:p>
    <w:p w:rsidR="0055138F" w:rsidRDefault="0055138F" w:rsidP="006416CA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55138F" w:rsidRPr="00F02252" w:rsidRDefault="0055138F" w:rsidP="0055138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S-17-209r3 Work Item Proposals </w:t>
      </w:r>
      <w:r w:rsidR="004D14A0">
        <w:rPr>
          <w:rFonts w:ascii="Arial" w:hAnsi="Arial" w:cs="Arial"/>
          <w:sz w:val="20"/>
          <w:szCs w:val="20"/>
        </w:rPr>
        <w:t xml:space="preserve">and Work Item Description CAG-18-034 </w:t>
      </w:r>
      <w:r>
        <w:rPr>
          <w:rFonts w:ascii="Arial" w:hAnsi="Arial" w:cs="Arial"/>
          <w:sz w:val="20"/>
          <w:szCs w:val="20"/>
        </w:rPr>
        <w:t xml:space="preserve">for adding conformance testing for 3GPP Mission Critical Push </w:t>
      </w:r>
      <w:proofErr w:type="gramStart"/>
      <w:r>
        <w:rPr>
          <w:rFonts w:ascii="Arial" w:hAnsi="Arial" w:cs="Arial"/>
          <w:sz w:val="20"/>
          <w:szCs w:val="20"/>
        </w:rPr>
        <w:t>To</w:t>
      </w:r>
      <w:proofErr w:type="gramEnd"/>
      <w:r>
        <w:rPr>
          <w:rFonts w:ascii="Arial" w:hAnsi="Arial" w:cs="Arial"/>
          <w:sz w:val="20"/>
          <w:szCs w:val="20"/>
        </w:rPr>
        <w:t xml:space="preserve"> Talk (MCPTT) Services, Client operation, Release 13 to GCF Certification.</w:t>
      </w:r>
    </w:p>
    <w:p w:rsidR="006416CA" w:rsidRDefault="006416CA" w:rsidP="006416CA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</w:rPr>
      </w:pPr>
    </w:p>
    <w:p w:rsidR="00BB0998" w:rsidRPr="00F02252" w:rsidRDefault="00BB0998" w:rsidP="006416CA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</w:rPr>
      </w:pPr>
    </w:p>
    <w:p w:rsidR="001A377C" w:rsidRPr="00F02252" w:rsidRDefault="001A377C" w:rsidP="001A377C">
      <w:pPr>
        <w:spacing w:after="240"/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02252">
        <w:rPr>
          <w:rFonts w:ascii="Arial" w:hAnsi="Arial" w:cs="Arial"/>
          <w:b/>
          <w:bCs/>
          <w:sz w:val="20"/>
          <w:szCs w:val="20"/>
          <w:u w:val="single"/>
        </w:rPr>
        <w:t>Summary</w:t>
      </w:r>
    </w:p>
    <w:p w:rsidR="00441A59" w:rsidRDefault="00441A59" w:rsidP="00B36BBF">
      <w:pPr>
        <w:spacing w:after="240"/>
        <w:jc w:val="both"/>
        <w:rPr>
          <w:rFonts w:ascii="Arial" w:hAnsi="Arial" w:cs="Arial"/>
          <w:bCs/>
          <w:sz w:val="20"/>
          <w:szCs w:val="20"/>
        </w:rPr>
      </w:pPr>
      <w:bookmarkStart w:id="0" w:name="_GoBack"/>
      <w:r w:rsidRPr="00F02252">
        <w:rPr>
          <w:rFonts w:ascii="Arial" w:hAnsi="Arial" w:cs="Arial"/>
          <w:bCs/>
          <w:sz w:val="20"/>
          <w:szCs w:val="20"/>
        </w:rPr>
        <w:t xml:space="preserve">GCF </w:t>
      </w:r>
      <w:r w:rsidR="005705E5">
        <w:rPr>
          <w:rFonts w:ascii="Arial" w:hAnsi="Arial" w:cs="Arial"/>
          <w:bCs/>
          <w:sz w:val="20"/>
          <w:szCs w:val="20"/>
        </w:rPr>
        <w:t>Steering Group would like to thank Harold Ludwig (TCCA Technical Forum Chair) for his attendance at SG#73 in Guildford, UK and his interesting position paper on ‘Mission Critical LTE Feature Testing and Certification’.</w:t>
      </w:r>
    </w:p>
    <w:p w:rsidR="005705E5" w:rsidRDefault="005705E5" w:rsidP="00B36BBF">
      <w:pPr>
        <w:spacing w:after="240"/>
        <w:jc w:val="both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This</w:t>
      </w:r>
      <w:proofErr w:type="gramEnd"/>
      <w:r w:rsidR="00CE55A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LS would like to inform TCCA that during the same meeting a Work Item Proposal was submitted and approved for Conformance testing for 3GPP Mission Critical Push To Talk Services, Client operation, Release 13. </w:t>
      </w:r>
    </w:p>
    <w:p w:rsidR="005705E5" w:rsidRDefault="005705E5" w:rsidP="00B36BBF">
      <w:pPr>
        <w:spacing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With the approval of this Work Item Proposal, </w:t>
      </w:r>
      <w:r w:rsidR="0055138F">
        <w:rPr>
          <w:rFonts w:ascii="Arial" w:hAnsi="Arial" w:cs="Arial"/>
          <w:bCs/>
          <w:sz w:val="20"/>
          <w:szCs w:val="20"/>
        </w:rPr>
        <w:t xml:space="preserve">a Work Item Description (WID) </w:t>
      </w:r>
      <w:r w:rsidR="004D14A0">
        <w:rPr>
          <w:rFonts w:ascii="Arial" w:hAnsi="Arial" w:cs="Arial"/>
          <w:bCs/>
          <w:sz w:val="20"/>
          <w:szCs w:val="20"/>
        </w:rPr>
        <w:t>has been</w:t>
      </w:r>
      <w:r w:rsidR="0055138F">
        <w:rPr>
          <w:rFonts w:ascii="Arial" w:hAnsi="Arial" w:cs="Arial"/>
          <w:bCs/>
          <w:sz w:val="20"/>
          <w:szCs w:val="20"/>
        </w:rPr>
        <w:t xml:space="preserve"> submitted to </w:t>
      </w:r>
      <w:r>
        <w:rPr>
          <w:rFonts w:ascii="Arial" w:hAnsi="Arial" w:cs="Arial"/>
          <w:bCs/>
          <w:sz w:val="20"/>
          <w:szCs w:val="20"/>
        </w:rPr>
        <w:t>GCF’s Conformance Agreement Group (CAG</w:t>
      </w:r>
      <w:r w:rsidR="0055138F">
        <w:rPr>
          <w:rFonts w:ascii="Arial" w:hAnsi="Arial" w:cs="Arial"/>
          <w:bCs/>
          <w:sz w:val="20"/>
          <w:szCs w:val="20"/>
        </w:rPr>
        <w:t>#43 (16-17 January, 2018)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4D14A0">
        <w:rPr>
          <w:rFonts w:ascii="Arial" w:hAnsi="Arial" w:cs="Arial"/>
          <w:bCs/>
          <w:sz w:val="20"/>
          <w:szCs w:val="20"/>
        </w:rPr>
        <w:t>and approved. The WID</w:t>
      </w:r>
      <w:r w:rsidR="0055138F">
        <w:rPr>
          <w:rFonts w:ascii="Arial" w:hAnsi="Arial" w:cs="Arial"/>
          <w:bCs/>
          <w:sz w:val="20"/>
          <w:szCs w:val="20"/>
        </w:rPr>
        <w:t xml:space="preserve"> </w:t>
      </w:r>
      <w:r w:rsidR="004D14A0">
        <w:rPr>
          <w:rFonts w:ascii="Arial" w:hAnsi="Arial" w:cs="Arial"/>
          <w:bCs/>
          <w:sz w:val="20"/>
          <w:szCs w:val="20"/>
        </w:rPr>
        <w:t>i</w:t>
      </w:r>
      <w:r w:rsidR="0055138F">
        <w:rPr>
          <w:rFonts w:ascii="Arial" w:hAnsi="Arial" w:cs="Arial"/>
          <w:bCs/>
          <w:sz w:val="20"/>
          <w:szCs w:val="20"/>
        </w:rPr>
        <w:t>nclude</w:t>
      </w:r>
      <w:r w:rsidR="004D14A0">
        <w:rPr>
          <w:rFonts w:ascii="Arial" w:hAnsi="Arial" w:cs="Arial"/>
          <w:bCs/>
          <w:sz w:val="20"/>
          <w:szCs w:val="20"/>
        </w:rPr>
        <w:t>d</w:t>
      </w:r>
      <w:r w:rsidR="0055138F">
        <w:rPr>
          <w:rFonts w:ascii="Arial" w:hAnsi="Arial" w:cs="Arial"/>
          <w:bCs/>
          <w:sz w:val="20"/>
          <w:szCs w:val="20"/>
        </w:rPr>
        <w:t xml:space="preserve"> the list of test cases and certification activation details</w:t>
      </w:r>
      <w:r>
        <w:rPr>
          <w:rFonts w:ascii="Arial" w:hAnsi="Arial" w:cs="Arial"/>
          <w:bCs/>
          <w:sz w:val="20"/>
          <w:szCs w:val="20"/>
        </w:rPr>
        <w:t>.</w:t>
      </w:r>
      <w:r w:rsidR="0055138F">
        <w:rPr>
          <w:rFonts w:ascii="Arial" w:hAnsi="Arial" w:cs="Arial"/>
          <w:bCs/>
          <w:sz w:val="20"/>
          <w:szCs w:val="20"/>
        </w:rPr>
        <w:t xml:space="preserve"> Once the test cases have been validated the work item will be activated allowing GCF Manufacturer members to perform testing of MCPTT </w:t>
      </w:r>
      <w:r w:rsidR="00CE55A0">
        <w:rPr>
          <w:rFonts w:ascii="Arial" w:hAnsi="Arial" w:cs="Arial"/>
          <w:bCs/>
          <w:sz w:val="20"/>
          <w:szCs w:val="20"/>
        </w:rPr>
        <w:t>supported devices.</w:t>
      </w:r>
    </w:p>
    <w:bookmarkEnd w:id="0"/>
    <w:p w:rsidR="00BB0998" w:rsidRDefault="00BB0998">
      <w:pPr>
        <w:spacing w:after="200"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br w:type="page"/>
      </w:r>
    </w:p>
    <w:p w:rsidR="001433DA" w:rsidRPr="00F02252" w:rsidRDefault="001433DA" w:rsidP="001433DA">
      <w:pPr>
        <w:spacing w:after="240"/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02252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Actions</w:t>
      </w:r>
    </w:p>
    <w:p w:rsidR="005705E5" w:rsidRPr="005705E5" w:rsidRDefault="005705E5" w:rsidP="005705E5">
      <w:pPr>
        <w:spacing w:after="240"/>
        <w:ind w:left="1440" w:hanging="1440"/>
        <w:jc w:val="both"/>
        <w:rPr>
          <w:rFonts w:ascii="Arial" w:hAnsi="Arial" w:cs="Arial"/>
          <w:bCs/>
          <w:sz w:val="20"/>
          <w:szCs w:val="20"/>
        </w:rPr>
      </w:pPr>
      <w:r w:rsidRPr="005705E5">
        <w:rPr>
          <w:rFonts w:ascii="Arial" w:hAnsi="Arial" w:cs="Arial"/>
          <w:bCs/>
          <w:sz w:val="20"/>
          <w:szCs w:val="20"/>
        </w:rPr>
        <w:t>None</w:t>
      </w:r>
    </w:p>
    <w:p w:rsidR="006416CA" w:rsidRPr="00F02252" w:rsidRDefault="006416CA" w:rsidP="006416CA">
      <w:pPr>
        <w:spacing w:after="240"/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F02252">
        <w:rPr>
          <w:rFonts w:ascii="Arial" w:hAnsi="Arial" w:cs="Arial"/>
          <w:b/>
          <w:bCs/>
          <w:sz w:val="20"/>
          <w:szCs w:val="20"/>
          <w:u w:val="single"/>
        </w:rPr>
        <w:t>Dates of Next Meeting</w:t>
      </w:r>
    </w:p>
    <w:p w:rsidR="00802DF9" w:rsidRPr="00F02252" w:rsidRDefault="00802DF9" w:rsidP="00802DF9">
      <w:pPr>
        <w:pStyle w:val="BodyText3"/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5705E5">
        <w:rPr>
          <w:rFonts w:ascii="Arial" w:hAnsi="Arial" w:cs="Arial"/>
          <w:sz w:val="20"/>
          <w:szCs w:val="20"/>
        </w:rPr>
        <w:t>CF SG#74</w:t>
      </w:r>
      <w:r w:rsidR="00CB14A7" w:rsidRPr="00F02252">
        <w:rPr>
          <w:rFonts w:ascii="Arial" w:hAnsi="Arial" w:cs="Arial"/>
          <w:sz w:val="20"/>
          <w:szCs w:val="20"/>
        </w:rPr>
        <w:tab/>
      </w:r>
      <w:r w:rsidR="00CB14A7" w:rsidRPr="00F02252">
        <w:rPr>
          <w:rFonts w:ascii="Arial" w:hAnsi="Arial" w:cs="Arial"/>
          <w:sz w:val="20"/>
          <w:szCs w:val="20"/>
        </w:rPr>
        <w:tab/>
      </w:r>
      <w:r w:rsidR="005705E5">
        <w:rPr>
          <w:rFonts w:ascii="Arial" w:hAnsi="Arial" w:cs="Arial"/>
          <w:sz w:val="20"/>
          <w:szCs w:val="20"/>
        </w:rPr>
        <w:t>March 6</w:t>
      </w:r>
      <w:r w:rsidR="005705E5" w:rsidRPr="005705E5">
        <w:rPr>
          <w:rFonts w:ascii="Arial" w:hAnsi="Arial" w:cs="Arial"/>
          <w:sz w:val="20"/>
          <w:szCs w:val="20"/>
          <w:vertAlign w:val="superscript"/>
        </w:rPr>
        <w:t>th</w:t>
      </w:r>
      <w:r w:rsidR="005705E5">
        <w:rPr>
          <w:rFonts w:ascii="Arial" w:hAnsi="Arial" w:cs="Arial"/>
          <w:sz w:val="20"/>
          <w:szCs w:val="20"/>
        </w:rPr>
        <w:t xml:space="preserve"> – 8</w:t>
      </w:r>
      <w:r w:rsidR="005705E5" w:rsidRPr="00802DF9">
        <w:rPr>
          <w:rFonts w:ascii="Arial" w:hAnsi="Arial" w:cs="Arial"/>
          <w:sz w:val="20"/>
          <w:szCs w:val="20"/>
          <w:vertAlign w:val="superscript"/>
        </w:rPr>
        <w:t>th</w:t>
      </w:r>
    </w:p>
    <w:p w:rsidR="0037760C" w:rsidRPr="00F02252" w:rsidRDefault="0037760C" w:rsidP="006416CA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02252">
        <w:rPr>
          <w:rFonts w:ascii="Arial" w:hAnsi="Arial" w:cs="Arial"/>
          <w:b/>
          <w:sz w:val="20"/>
          <w:szCs w:val="20"/>
          <w:u w:val="single"/>
        </w:rPr>
        <w:t>Contacts:</w:t>
      </w:r>
    </w:p>
    <w:p w:rsidR="005705E5" w:rsidRDefault="005705E5" w:rsidP="00B37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Roy Church (SG Vice-Chair (2018)) </w:t>
      </w:r>
      <w:hyperlink r:id="rId10" w:history="1">
        <w:r w:rsidRPr="00EB7137">
          <w:rPr>
            <w:rStyle w:val="Hyperlink"/>
            <w:rFonts w:ascii="Arial" w:hAnsi="Arial" w:cs="Arial"/>
            <w:sz w:val="20"/>
            <w:szCs w:val="20"/>
          </w:rPr>
          <w:t>roy.church@samsung.com</w:t>
        </w:r>
      </w:hyperlink>
    </w:p>
    <w:p w:rsidR="005705E5" w:rsidRPr="00F02252" w:rsidRDefault="005705E5" w:rsidP="00B37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37760C" w:rsidRPr="00F02252" w:rsidRDefault="0037760C" w:rsidP="006416CA">
      <w:pPr>
        <w:pStyle w:val="BodyText3"/>
        <w:jc w:val="both"/>
        <w:rPr>
          <w:rFonts w:ascii="Arial" w:hAnsi="Arial" w:cs="Arial"/>
          <w:sz w:val="20"/>
          <w:szCs w:val="20"/>
        </w:rPr>
      </w:pPr>
    </w:p>
    <w:sectPr w:rsidR="0037760C" w:rsidRPr="00F02252" w:rsidSect="00BA644E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E8" w:rsidRDefault="009663E8">
      <w:r>
        <w:separator/>
      </w:r>
    </w:p>
  </w:endnote>
  <w:endnote w:type="continuationSeparator" w:id="0">
    <w:p w:rsidR="009663E8" w:rsidRDefault="0096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73" w:rsidRPr="006D6393" w:rsidRDefault="009663E8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CC6D38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CC6D38" w:rsidRPr="006D6393">
      <w:rPr>
        <w:rFonts w:ascii="Arial" w:hAnsi="Arial" w:cs="Arial"/>
        <w:color w:val="4BACC6"/>
        <w:sz w:val="20"/>
        <w:szCs w:val="20"/>
      </w:rPr>
      <w:tab/>
    </w:r>
    <w:r w:rsidR="00CC6D38" w:rsidRPr="006D6393">
      <w:rPr>
        <w:rFonts w:ascii="Arial" w:hAnsi="Arial" w:cs="Arial"/>
        <w:color w:val="4BACC6"/>
        <w:sz w:val="20"/>
        <w:szCs w:val="20"/>
      </w:rPr>
      <w:tab/>
    </w:r>
    <w:r w:rsidR="00CC6D38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CC6D38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C37047">
      <w:rPr>
        <w:rStyle w:val="PageNumber"/>
        <w:rFonts w:ascii="Arial" w:hAnsi="Arial" w:cs="Arial"/>
        <w:noProof/>
        <w:sz w:val="20"/>
        <w:szCs w:val="20"/>
      </w:rPr>
      <w:t>1</w: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CC6D38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CC6D38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C37047">
      <w:rPr>
        <w:rStyle w:val="PageNumber"/>
        <w:rFonts w:ascii="Arial" w:hAnsi="Arial" w:cs="Arial"/>
        <w:noProof/>
        <w:sz w:val="20"/>
        <w:szCs w:val="20"/>
      </w:rPr>
      <w:t>2</w:t>
    </w:r>
    <w:r w:rsidR="00CC6D38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125973" w:rsidRDefault="009663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E8" w:rsidRDefault="009663E8">
      <w:r>
        <w:separator/>
      </w:r>
    </w:p>
  </w:footnote>
  <w:footnote w:type="continuationSeparator" w:id="0">
    <w:p w:rsidR="009663E8" w:rsidRDefault="00966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573A1"/>
    <w:multiLevelType w:val="hybridMultilevel"/>
    <w:tmpl w:val="7AE64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53223"/>
    <w:multiLevelType w:val="hybridMultilevel"/>
    <w:tmpl w:val="342A791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05510A"/>
    <w:multiLevelType w:val="hybridMultilevel"/>
    <w:tmpl w:val="835CC5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5360C"/>
    <w:multiLevelType w:val="hybridMultilevel"/>
    <w:tmpl w:val="4A4A7288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250AC9"/>
    <w:multiLevelType w:val="hybridMultilevel"/>
    <w:tmpl w:val="54F00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nis Chabot">
    <w15:presenceInfo w15:providerId="AD" w15:userId="S-1-5-21-1144071785-1927479445-1234779376-31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75"/>
    <w:rsid w:val="00003828"/>
    <w:rsid w:val="000137E0"/>
    <w:rsid w:val="000146BA"/>
    <w:rsid w:val="0001611B"/>
    <w:rsid w:val="00016349"/>
    <w:rsid w:val="00020974"/>
    <w:rsid w:val="00022003"/>
    <w:rsid w:val="00031066"/>
    <w:rsid w:val="00037EF4"/>
    <w:rsid w:val="00040CEC"/>
    <w:rsid w:val="00053082"/>
    <w:rsid w:val="00053267"/>
    <w:rsid w:val="00070DEE"/>
    <w:rsid w:val="00076C49"/>
    <w:rsid w:val="00093B8D"/>
    <w:rsid w:val="00094C42"/>
    <w:rsid w:val="00097252"/>
    <w:rsid w:val="000B3784"/>
    <w:rsid w:val="000C03F6"/>
    <w:rsid w:val="000C1910"/>
    <w:rsid w:val="000E21B7"/>
    <w:rsid w:val="000E4410"/>
    <w:rsid w:val="000F48B3"/>
    <w:rsid w:val="000F6F87"/>
    <w:rsid w:val="00101CF6"/>
    <w:rsid w:val="00102457"/>
    <w:rsid w:val="00105219"/>
    <w:rsid w:val="0011329C"/>
    <w:rsid w:val="001144A6"/>
    <w:rsid w:val="00116347"/>
    <w:rsid w:val="001173FF"/>
    <w:rsid w:val="001263D5"/>
    <w:rsid w:val="00136A0C"/>
    <w:rsid w:val="001433DA"/>
    <w:rsid w:val="00153B53"/>
    <w:rsid w:val="00154D03"/>
    <w:rsid w:val="00165EB1"/>
    <w:rsid w:val="00173DF3"/>
    <w:rsid w:val="00176DF2"/>
    <w:rsid w:val="001928EA"/>
    <w:rsid w:val="001A377C"/>
    <w:rsid w:val="001B21F6"/>
    <w:rsid w:val="001B7E58"/>
    <w:rsid w:val="001B7F9C"/>
    <w:rsid w:val="001C16DE"/>
    <w:rsid w:val="001C64B2"/>
    <w:rsid w:val="001D18BC"/>
    <w:rsid w:val="001D6374"/>
    <w:rsid w:val="001F7497"/>
    <w:rsid w:val="0020002D"/>
    <w:rsid w:val="0021460D"/>
    <w:rsid w:val="002237D7"/>
    <w:rsid w:val="00224A5C"/>
    <w:rsid w:val="00243C4B"/>
    <w:rsid w:val="002466EC"/>
    <w:rsid w:val="002502EC"/>
    <w:rsid w:val="00253DDD"/>
    <w:rsid w:val="00256256"/>
    <w:rsid w:val="00263768"/>
    <w:rsid w:val="00265FBF"/>
    <w:rsid w:val="00283FC0"/>
    <w:rsid w:val="002868F5"/>
    <w:rsid w:val="002A1E2D"/>
    <w:rsid w:val="002A3A01"/>
    <w:rsid w:val="002B1E31"/>
    <w:rsid w:val="002B4658"/>
    <w:rsid w:val="002B6155"/>
    <w:rsid w:val="002C4792"/>
    <w:rsid w:val="002C6F5F"/>
    <w:rsid w:val="002E5F72"/>
    <w:rsid w:val="002F7613"/>
    <w:rsid w:val="00302D26"/>
    <w:rsid w:val="003157A6"/>
    <w:rsid w:val="00323C39"/>
    <w:rsid w:val="003255CD"/>
    <w:rsid w:val="003322FA"/>
    <w:rsid w:val="0035247F"/>
    <w:rsid w:val="00363739"/>
    <w:rsid w:val="003659F0"/>
    <w:rsid w:val="00365C4F"/>
    <w:rsid w:val="00374B65"/>
    <w:rsid w:val="0037734D"/>
    <w:rsid w:val="0037760C"/>
    <w:rsid w:val="0039684B"/>
    <w:rsid w:val="003C73A9"/>
    <w:rsid w:val="003D0F39"/>
    <w:rsid w:val="003D13DC"/>
    <w:rsid w:val="003D25D5"/>
    <w:rsid w:val="003D5AFB"/>
    <w:rsid w:val="003D6891"/>
    <w:rsid w:val="003D7D50"/>
    <w:rsid w:val="003E0CDC"/>
    <w:rsid w:val="003E1151"/>
    <w:rsid w:val="003E23E8"/>
    <w:rsid w:val="003E3E10"/>
    <w:rsid w:val="003E7810"/>
    <w:rsid w:val="0040491F"/>
    <w:rsid w:val="0041002A"/>
    <w:rsid w:val="00411FC0"/>
    <w:rsid w:val="004127F4"/>
    <w:rsid w:val="00422864"/>
    <w:rsid w:val="00441A59"/>
    <w:rsid w:val="0044531A"/>
    <w:rsid w:val="0046189A"/>
    <w:rsid w:val="00495EE3"/>
    <w:rsid w:val="004B47F2"/>
    <w:rsid w:val="004B5096"/>
    <w:rsid w:val="004C0E8A"/>
    <w:rsid w:val="004D0E52"/>
    <w:rsid w:val="004D14A0"/>
    <w:rsid w:val="004D1926"/>
    <w:rsid w:val="004E5C65"/>
    <w:rsid w:val="004F1B76"/>
    <w:rsid w:val="00515EA1"/>
    <w:rsid w:val="00520A8A"/>
    <w:rsid w:val="005424B9"/>
    <w:rsid w:val="0055138F"/>
    <w:rsid w:val="00551AF1"/>
    <w:rsid w:val="005705E5"/>
    <w:rsid w:val="0058736C"/>
    <w:rsid w:val="005908CF"/>
    <w:rsid w:val="005A38CC"/>
    <w:rsid w:val="005A5DBE"/>
    <w:rsid w:val="005A5F87"/>
    <w:rsid w:val="005A63BF"/>
    <w:rsid w:val="005C03A7"/>
    <w:rsid w:val="005D0179"/>
    <w:rsid w:val="005D7811"/>
    <w:rsid w:val="005E144C"/>
    <w:rsid w:val="00601AFF"/>
    <w:rsid w:val="00604125"/>
    <w:rsid w:val="00612F06"/>
    <w:rsid w:val="00614571"/>
    <w:rsid w:val="00617B74"/>
    <w:rsid w:val="00623E9C"/>
    <w:rsid w:val="00631582"/>
    <w:rsid w:val="00634B2A"/>
    <w:rsid w:val="006416CA"/>
    <w:rsid w:val="0065255D"/>
    <w:rsid w:val="00653DC2"/>
    <w:rsid w:val="00657348"/>
    <w:rsid w:val="0065758A"/>
    <w:rsid w:val="0067049D"/>
    <w:rsid w:val="006715F8"/>
    <w:rsid w:val="00671D9D"/>
    <w:rsid w:val="00675244"/>
    <w:rsid w:val="00694106"/>
    <w:rsid w:val="006948AB"/>
    <w:rsid w:val="006A6EA6"/>
    <w:rsid w:val="006B2C3C"/>
    <w:rsid w:val="006B7FC3"/>
    <w:rsid w:val="006C11F9"/>
    <w:rsid w:val="006C7A41"/>
    <w:rsid w:val="006E364F"/>
    <w:rsid w:val="006F149C"/>
    <w:rsid w:val="006F7398"/>
    <w:rsid w:val="0071145F"/>
    <w:rsid w:val="00714732"/>
    <w:rsid w:val="00720A51"/>
    <w:rsid w:val="00742707"/>
    <w:rsid w:val="00745250"/>
    <w:rsid w:val="00753CFB"/>
    <w:rsid w:val="00757F7D"/>
    <w:rsid w:val="007645B4"/>
    <w:rsid w:val="0076684D"/>
    <w:rsid w:val="00774649"/>
    <w:rsid w:val="00775F04"/>
    <w:rsid w:val="00796412"/>
    <w:rsid w:val="007A20A7"/>
    <w:rsid w:val="007A3D6F"/>
    <w:rsid w:val="007A47B2"/>
    <w:rsid w:val="007B7AD9"/>
    <w:rsid w:val="007C1D66"/>
    <w:rsid w:val="007C7EE7"/>
    <w:rsid w:val="007D0593"/>
    <w:rsid w:val="007D2F24"/>
    <w:rsid w:val="007D36C6"/>
    <w:rsid w:val="007D66E1"/>
    <w:rsid w:val="007E3072"/>
    <w:rsid w:val="007F141C"/>
    <w:rsid w:val="007F3277"/>
    <w:rsid w:val="00802DF9"/>
    <w:rsid w:val="00832702"/>
    <w:rsid w:val="008333B6"/>
    <w:rsid w:val="00843D42"/>
    <w:rsid w:val="00860C23"/>
    <w:rsid w:val="00877AD3"/>
    <w:rsid w:val="00880E29"/>
    <w:rsid w:val="0088611A"/>
    <w:rsid w:val="00894669"/>
    <w:rsid w:val="008B1F36"/>
    <w:rsid w:val="008C44EF"/>
    <w:rsid w:val="008D487B"/>
    <w:rsid w:val="008D49FA"/>
    <w:rsid w:val="008E7033"/>
    <w:rsid w:val="008E7233"/>
    <w:rsid w:val="008F2F57"/>
    <w:rsid w:val="008F609F"/>
    <w:rsid w:val="008F68FC"/>
    <w:rsid w:val="0091605F"/>
    <w:rsid w:val="009200D1"/>
    <w:rsid w:val="00921466"/>
    <w:rsid w:val="00921BCA"/>
    <w:rsid w:val="00922FF3"/>
    <w:rsid w:val="00923AB5"/>
    <w:rsid w:val="00926D9C"/>
    <w:rsid w:val="00930BF9"/>
    <w:rsid w:val="00943D34"/>
    <w:rsid w:val="00954343"/>
    <w:rsid w:val="0095757A"/>
    <w:rsid w:val="009663E8"/>
    <w:rsid w:val="0098171E"/>
    <w:rsid w:val="00986A45"/>
    <w:rsid w:val="009926D9"/>
    <w:rsid w:val="009A6653"/>
    <w:rsid w:val="009A7B46"/>
    <w:rsid w:val="009B4A5C"/>
    <w:rsid w:val="009C5624"/>
    <w:rsid w:val="009D42B3"/>
    <w:rsid w:val="009D4C9D"/>
    <w:rsid w:val="009E4F04"/>
    <w:rsid w:val="009F1477"/>
    <w:rsid w:val="009F23B3"/>
    <w:rsid w:val="009F754B"/>
    <w:rsid w:val="00A12516"/>
    <w:rsid w:val="00A2130F"/>
    <w:rsid w:val="00A214BE"/>
    <w:rsid w:val="00A56177"/>
    <w:rsid w:val="00A65570"/>
    <w:rsid w:val="00A6624C"/>
    <w:rsid w:val="00A66F6B"/>
    <w:rsid w:val="00A706B7"/>
    <w:rsid w:val="00A74227"/>
    <w:rsid w:val="00A7626F"/>
    <w:rsid w:val="00A85339"/>
    <w:rsid w:val="00A927E7"/>
    <w:rsid w:val="00AA3147"/>
    <w:rsid w:val="00AA3912"/>
    <w:rsid w:val="00AA748F"/>
    <w:rsid w:val="00AC1B95"/>
    <w:rsid w:val="00AD05D5"/>
    <w:rsid w:val="00AE50C6"/>
    <w:rsid w:val="00AE650B"/>
    <w:rsid w:val="00B02CA2"/>
    <w:rsid w:val="00B03516"/>
    <w:rsid w:val="00B0717A"/>
    <w:rsid w:val="00B12DD5"/>
    <w:rsid w:val="00B20D64"/>
    <w:rsid w:val="00B210CA"/>
    <w:rsid w:val="00B33275"/>
    <w:rsid w:val="00B36BBF"/>
    <w:rsid w:val="00B373DC"/>
    <w:rsid w:val="00B45EC8"/>
    <w:rsid w:val="00B519E9"/>
    <w:rsid w:val="00B61F88"/>
    <w:rsid w:val="00B63723"/>
    <w:rsid w:val="00B667E4"/>
    <w:rsid w:val="00B67851"/>
    <w:rsid w:val="00B73602"/>
    <w:rsid w:val="00B86AFA"/>
    <w:rsid w:val="00BA33A4"/>
    <w:rsid w:val="00BA3973"/>
    <w:rsid w:val="00BA7275"/>
    <w:rsid w:val="00BB0998"/>
    <w:rsid w:val="00BB1614"/>
    <w:rsid w:val="00BD0EAE"/>
    <w:rsid w:val="00BD3D99"/>
    <w:rsid w:val="00BE63C4"/>
    <w:rsid w:val="00BF050E"/>
    <w:rsid w:val="00C15C9D"/>
    <w:rsid w:val="00C17316"/>
    <w:rsid w:val="00C30BDC"/>
    <w:rsid w:val="00C37047"/>
    <w:rsid w:val="00C378D7"/>
    <w:rsid w:val="00C44CAC"/>
    <w:rsid w:val="00C57C05"/>
    <w:rsid w:val="00C6704C"/>
    <w:rsid w:val="00C7146E"/>
    <w:rsid w:val="00C74035"/>
    <w:rsid w:val="00C75B22"/>
    <w:rsid w:val="00C77B39"/>
    <w:rsid w:val="00C96897"/>
    <w:rsid w:val="00CA4C3E"/>
    <w:rsid w:val="00CA7DF0"/>
    <w:rsid w:val="00CB14A7"/>
    <w:rsid w:val="00CB4920"/>
    <w:rsid w:val="00CC6D38"/>
    <w:rsid w:val="00CD5B42"/>
    <w:rsid w:val="00CE06F6"/>
    <w:rsid w:val="00CE212D"/>
    <w:rsid w:val="00CE55A0"/>
    <w:rsid w:val="00CF62A0"/>
    <w:rsid w:val="00D06CE2"/>
    <w:rsid w:val="00D14044"/>
    <w:rsid w:val="00D1649F"/>
    <w:rsid w:val="00D30759"/>
    <w:rsid w:val="00D339DC"/>
    <w:rsid w:val="00D44837"/>
    <w:rsid w:val="00D477C5"/>
    <w:rsid w:val="00D478D8"/>
    <w:rsid w:val="00D50297"/>
    <w:rsid w:val="00D60716"/>
    <w:rsid w:val="00D60B18"/>
    <w:rsid w:val="00D66067"/>
    <w:rsid w:val="00D72A7E"/>
    <w:rsid w:val="00D74339"/>
    <w:rsid w:val="00D74DDB"/>
    <w:rsid w:val="00DA062B"/>
    <w:rsid w:val="00DA1046"/>
    <w:rsid w:val="00DB5099"/>
    <w:rsid w:val="00DB67CF"/>
    <w:rsid w:val="00DC33E0"/>
    <w:rsid w:val="00DD7E84"/>
    <w:rsid w:val="00DF31A2"/>
    <w:rsid w:val="00E02EE6"/>
    <w:rsid w:val="00E040CE"/>
    <w:rsid w:val="00E1670D"/>
    <w:rsid w:val="00E41216"/>
    <w:rsid w:val="00E43AFB"/>
    <w:rsid w:val="00E473EE"/>
    <w:rsid w:val="00E52A46"/>
    <w:rsid w:val="00E5683E"/>
    <w:rsid w:val="00E60A80"/>
    <w:rsid w:val="00E6129F"/>
    <w:rsid w:val="00E6394F"/>
    <w:rsid w:val="00E73F60"/>
    <w:rsid w:val="00E90442"/>
    <w:rsid w:val="00E90625"/>
    <w:rsid w:val="00EA7506"/>
    <w:rsid w:val="00ED67C3"/>
    <w:rsid w:val="00EE0344"/>
    <w:rsid w:val="00EE2C33"/>
    <w:rsid w:val="00EE6957"/>
    <w:rsid w:val="00EF04A4"/>
    <w:rsid w:val="00EF16E4"/>
    <w:rsid w:val="00F02252"/>
    <w:rsid w:val="00F16618"/>
    <w:rsid w:val="00F16A6C"/>
    <w:rsid w:val="00F17C09"/>
    <w:rsid w:val="00F263A4"/>
    <w:rsid w:val="00F300F1"/>
    <w:rsid w:val="00F44C4A"/>
    <w:rsid w:val="00F50F7C"/>
    <w:rsid w:val="00F56435"/>
    <w:rsid w:val="00F71884"/>
    <w:rsid w:val="00F77FA6"/>
    <w:rsid w:val="00F80987"/>
    <w:rsid w:val="00F80B32"/>
    <w:rsid w:val="00F817FA"/>
    <w:rsid w:val="00F8535A"/>
    <w:rsid w:val="00F93056"/>
    <w:rsid w:val="00F9619A"/>
    <w:rsid w:val="00F962DA"/>
    <w:rsid w:val="00FA59C7"/>
    <w:rsid w:val="00FC6E90"/>
    <w:rsid w:val="00FC70F1"/>
    <w:rsid w:val="00FE5F99"/>
    <w:rsid w:val="00FE7C04"/>
    <w:rsid w:val="00FE7CE5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B332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327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Rfront">
    <w:name w:val="CR_front"/>
    <w:next w:val="Normal"/>
    <w:rsid w:val="00B3327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33275"/>
  </w:style>
  <w:style w:type="paragraph" w:styleId="BodyText3">
    <w:name w:val="Body Text 3"/>
    <w:basedOn w:val="Normal"/>
    <w:link w:val="BodyText3Char"/>
    <w:uiPriority w:val="99"/>
    <w:unhideWhenUsed/>
    <w:rsid w:val="00B332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3275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27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60A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60C"/>
    <w:rPr>
      <w:color w:val="0000FF" w:themeColor="hyperlink"/>
      <w:u w:val="single"/>
    </w:rPr>
  </w:style>
  <w:style w:type="paragraph" w:customStyle="1" w:styleId="NormalParagraph">
    <w:name w:val="Normal Paragraph"/>
    <w:uiPriority w:val="99"/>
    <w:rsid w:val="00441A59"/>
    <w:rPr>
      <w:rFonts w:ascii="Arial" w:eastAsia="SimSun" w:hAnsi="Arial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B332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327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Rfront">
    <w:name w:val="CR_front"/>
    <w:next w:val="Normal"/>
    <w:rsid w:val="00B3327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33275"/>
  </w:style>
  <w:style w:type="paragraph" w:styleId="BodyText3">
    <w:name w:val="Body Text 3"/>
    <w:basedOn w:val="Normal"/>
    <w:link w:val="BodyText3Char"/>
    <w:uiPriority w:val="99"/>
    <w:unhideWhenUsed/>
    <w:rsid w:val="00B332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3275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27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60A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60C"/>
    <w:rPr>
      <w:color w:val="0000FF" w:themeColor="hyperlink"/>
      <w:u w:val="single"/>
    </w:rPr>
  </w:style>
  <w:style w:type="paragraph" w:customStyle="1" w:styleId="NormalParagraph">
    <w:name w:val="Normal Paragraph"/>
    <w:uiPriority w:val="99"/>
    <w:rsid w:val="00441A59"/>
    <w:rPr>
      <w:rFonts w:ascii="Arial" w:eastAsia="SimSun" w:hAnsi="Arial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roy.church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BB0B-AD7E-45FC-BAB5-C0040791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Chabot</dc:creator>
  <cp:lastModifiedBy>S Dumper</cp:lastModifiedBy>
  <cp:revision>10</cp:revision>
  <dcterms:created xsi:type="dcterms:W3CDTF">2017-06-21T04:10:00Z</dcterms:created>
  <dcterms:modified xsi:type="dcterms:W3CDTF">2018-02-10T10:21:00Z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